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0FDA2" w14:textId="77777777" w:rsidR="00624040" w:rsidRDefault="00624040" w:rsidP="00E21617">
      <w:pPr>
        <w:jc w:val="center"/>
        <w:rPr>
          <w:b/>
          <w:sz w:val="28"/>
          <w:szCs w:val="28"/>
        </w:rPr>
      </w:pPr>
    </w:p>
    <w:p w14:paraId="60EDB284" w14:textId="4F3A37F1" w:rsidR="00E21617" w:rsidRPr="00E21617" w:rsidRDefault="00F33469" w:rsidP="00E216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LIVRO ORGANIZADO – GRUPO DE PESQUISA</w:t>
      </w:r>
    </w:p>
    <w:p w14:paraId="19E64B7F" w14:textId="77777777" w:rsidR="00E21617" w:rsidRDefault="00E21617"/>
    <w:tbl>
      <w:tblPr>
        <w:tblStyle w:val="Tabelacomgrade"/>
        <w:tblW w:w="10490" w:type="dxa"/>
        <w:tblInd w:w="-1139" w:type="dxa"/>
        <w:tblLook w:val="04A0" w:firstRow="1" w:lastRow="0" w:firstColumn="1" w:lastColumn="0" w:noHBand="0" w:noVBand="1"/>
      </w:tblPr>
      <w:tblGrid>
        <w:gridCol w:w="2410"/>
        <w:gridCol w:w="8080"/>
      </w:tblGrid>
      <w:tr w:rsidR="008E376B" w14:paraId="32030DC1" w14:textId="77777777" w:rsidTr="00E21617">
        <w:tc>
          <w:tcPr>
            <w:tcW w:w="2410" w:type="dxa"/>
          </w:tcPr>
          <w:p w14:paraId="32EAFCF0" w14:textId="3759D838" w:rsidR="008E376B" w:rsidRDefault="008E376B">
            <w:pPr>
              <w:rPr>
                <w:b/>
              </w:rPr>
            </w:pPr>
            <w:r>
              <w:rPr>
                <w:b/>
              </w:rPr>
              <w:t>Organizado</w:t>
            </w:r>
            <w:r w:rsidR="006E083F">
              <w:rPr>
                <w:b/>
              </w:rPr>
              <w:t>r(es):</w:t>
            </w:r>
            <w:r w:rsidR="00F33469">
              <w:rPr>
                <w:b/>
              </w:rPr>
              <w:t xml:space="preserve"> </w:t>
            </w:r>
          </w:p>
        </w:tc>
        <w:tc>
          <w:tcPr>
            <w:tcW w:w="8080" w:type="dxa"/>
          </w:tcPr>
          <w:p w14:paraId="7BF646B2" w14:textId="491F2643" w:rsidR="008E376B" w:rsidRPr="004B4805" w:rsidRDefault="008E376B">
            <w:pPr>
              <w:rPr>
                <w:sz w:val="24"/>
                <w:szCs w:val="24"/>
              </w:rPr>
            </w:pPr>
          </w:p>
        </w:tc>
      </w:tr>
      <w:tr w:rsidR="00C20F48" w14:paraId="09095E75" w14:textId="77777777" w:rsidTr="00E21617">
        <w:tc>
          <w:tcPr>
            <w:tcW w:w="2410" w:type="dxa"/>
          </w:tcPr>
          <w:p w14:paraId="3A337EF4" w14:textId="2D94F337" w:rsidR="00C20F48" w:rsidRPr="00E21617" w:rsidRDefault="00C20F48" w:rsidP="00C20F48">
            <w:pPr>
              <w:rPr>
                <w:b/>
              </w:rPr>
            </w:pPr>
            <w:r>
              <w:rPr>
                <w:b/>
              </w:rPr>
              <w:t>Título do livro</w:t>
            </w:r>
          </w:p>
        </w:tc>
        <w:tc>
          <w:tcPr>
            <w:tcW w:w="8080" w:type="dxa"/>
          </w:tcPr>
          <w:p w14:paraId="649A2850" w14:textId="0D9B50BA" w:rsidR="00C20F48" w:rsidRPr="004B4805" w:rsidRDefault="00C20F48" w:rsidP="00C20F48">
            <w:pPr>
              <w:rPr>
                <w:sz w:val="24"/>
                <w:szCs w:val="24"/>
              </w:rPr>
            </w:pPr>
          </w:p>
        </w:tc>
      </w:tr>
      <w:tr w:rsidR="00C20F48" w14:paraId="4E1BACE5" w14:textId="77777777" w:rsidTr="00E21617">
        <w:tc>
          <w:tcPr>
            <w:tcW w:w="2410" w:type="dxa"/>
          </w:tcPr>
          <w:p w14:paraId="4779565E" w14:textId="1E4F35DB" w:rsidR="00C20F48" w:rsidRPr="00E21617" w:rsidRDefault="00C20F48" w:rsidP="00C20F48">
            <w:pPr>
              <w:rPr>
                <w:b/>
              </w:rPr>
            </w:pPr>
            <w:r>
              <w:rPr>
                <w:b/>
              </w:rPr>
              <w:t xml:space="preserve">Subtítulo </w:t>
            </w:r>
            <w:r w:rsidRPr="003D52E6">
              <w:rPr>
                <w:b/>
                <w:sz w:val="20"/>
                <w:szCs w:val="20"/>
              </w:rPr>
              <w:t>(opcional)</w:t>
            </w:r>
          </w:p>
        </w:tc>
        <w:tc>
          <w:tcPr>
            <w:tcW w:w="8080" w:type="dxa"/>
          </w:tcPr>
          <w:p w14:paraId="14F31FE7" w14:textId="1A74B15C" w:rsidR="00C20F48" w:rsidRPr="004B4805" w:rsidRDefault="00C20F48" w:rsidP="00C20F48">
            <w:pPr>
              <w:rPr>
                <w:sz w:val="24"/>
                <w:szCs w:val="24"/>
              </w:rPr>
            </w:pPr>
          </w:p>
        </w:tc>
      </w:tr>
      <w:tr w:rsidR="00C20F48" w14:paraId="2A5F7BE1" w14:textId="77777777" w:rsidTr="00E21617">
        <w:tc>
          <w:tcPr>
            <w:tcW w:w="2410" w:type="dxa"/>
          </w:tcPr>
          <w:p w14:paraId="16C4AE14" w14:textId="10505A4B" w:rsidR="00C20F48" w:rsidRPr="00E21617" w:rsidRDefault="00C20F48" w:rsidP="00C20F48">
            <w:pPr>
              <w:rPr>
                <w:b/>
              </w:rPr>
            </w:pPr>
            <w:r w:rsidRPr="00E21617">
              <w:rPr>
                <w:b/>
              </w:rPr>
              <w:t>Área do Conhecimento</w:t>
            </w:r>
          </w:p>
        </w:tc>
        <w:tc>
          <w:tcPr>
            <w:tcW w:w="8080" w:type="dxa"/>
          </w:tcPr>
          <w:p w14:paraId="1256E36D" w14:textId="09C4DC55" w:rsidR="00C20F48" w:rsidRPr="004B4805" w:rsidRDefault="00C20F48" w:rsidP="00C20F48">
            <w:pPr>
              <w:rPr>
                <w:sz w:val="24"/>
                <w:szCs w:val="24"/>
              </w:rPr>
            </w:pPr>
          </w:p>
        </w:tc>
      </w:tr>
      <w:tr w:rsidR="00AE41AF" w14:paraId="2930D72C" w14:textId="77777777" w:rsidTr="00E21617">
        <w:tc>
          <w:tcPr>
            <w:tcW w:w="2410" w:type="dxa"/>
          </w:tcPr>
          <w:p w14:paraId="5F437067" w14:textId="77777777" w:rsidR="00AE41AF" w:rsidRDefault="00AE41AF">
            <w:pPr>
              <w:rPr>
                <w:b/>
              </w:rPr>
            </w:pPr>
            <w:r>
              <w:rPr>
                <w:b/>
              </w:rPr>
              <w:t>Quantidade capítulos</w:t>
            </w:r>
          </w:p>
          <w:p w14:paraId="22384035" w14:textId="5DEE9040" w:rsidR="00AE41AF" w:rsidRDefault="00AE41AF">
            <w:pPr>
              <w:rPr>
                <w:b/>
              </w:rPr>
            </w:pPr>
            <w:r w:rsidRPr="00D552EB">
              <w:rPr>
                <w:sz w:val="16"/>
                <w:szCs w:val="16"/>
              </w:rPr>
              <w:t xml:space="preserve">mínimo </w:t>
            </w:r>
            <w:r>
              <w:rPr>
                <w:sz w:val="16"/>
                <w:szCs w:val="16"/>
              </w:rPr>
              <w:t>10 capítulos</w:t>
            </w:r>
          </w:p>
        </w:tc>
        <w:tc>
          <w:tcPr>
            <w:tcW w:w="8080" w:type="dxa"/>
          </w:tcPr>
          <w:p w14:paraId="6303F091" w14:textId="77777777" w:rsidR="00AE41AF" w:rsidRDefault="00AE41AF" w:rsidP="0002702E">
            <w:pPr>
              <w:jc w:val="both"/>
              <w:rPr>
                <w:sz w:val="24"/>
                <w:szCs w:val="24"/>
              </w:rPr>
            </w:pPr>
          </w:p>
        </w:tc>
      </w:tr>
      <w:tr w:rsidR="005C50A7" w14:paraId="646018EC" w14:textId="77777777" w:rsidTr="00E21617">
        <w:tc>
          <w:tcPr>
            <w:tcW w:w="2410" w:type="dxa"/>
          </w:tcPr>
          <w:p w14:paraId="171BC7F2" w14:textId="153E5FAE" w:rsidR="005C50A7" w:rsidRDefault="005C50A7">
            <w:pPr>
              <w:rPr>
                <w:b/>
              </w:rPr>
            </w:pPr>
            <w:r>
              <w:rPr>
                <w:b/>
              </w:rPr>
              <w:t>Dados para Faturamento</w:t>
            </w:r>
          </w:p>
        </w:tc>
        <w:tc>
          <w:tcPr>
            <w:tcW w:w="8080" w:type="dxa"/>
          </w:tcPr>
          <w:p w14:paraId="0452102C" w14:textId="77777777" w:rsidR="005C50A7" w:rsidRDefault="005C50A7" w:rsidP="005C5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Nome/Razão Social:</w:t>
            </w:r>
            <w:r>
              <w:rPr>
                <w:sz w:val="24"/>
                <w:szCs w:val="24"/>
              </w:rPr>
              <w:br/>
              <w:t>CPF/CNPJ:</w:t>
            </w:r>
          </w:p>
          <w:p w14:paraId="19F46582" w14:textId="77777777" w:rsidR="005C50A7" w:rsidRDefault="005C50A7" w:rsidP="005C5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 Completo:</w:t>
            </w:r>
          </w:p>
          <w:p w14:paraId="1FD25DAA" w14:textId="31918C77" w:rsidR="005C50A7" w:rsidRDefault="005C50A7" w:rsidP="005C5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faturamento: </w:t>
            </w:r>
          </w:p>
        </w:tc>
      </w:tr>
      <w:tr w:rsidR="00F42EC3" w14:paraId="437F31E6" w14:textId="77777777" w:rsidTr="00E21617">
        <w:tc>
          <w:tcPr>
            <w:tcW w:w="2410" w:type="dxa"/>
          </w:tcPr>
          <w:p w14:paraId="57BE887B" w14:textId="7E0E123D" w:rsidR="00F42EC3" w:rsidRDefault="00AE41AF">
            <w:pPr>
              <w:rPr>
                <w:b/>
              </w:rPr>
            </w:pPr>
            <w:r>
              <w:rPr>
                <w:b/>
              </w:rPr>
              <w:t>Pagamento</w:t>
            </w:r>
            <w:r w:rsidR="00F42EC3">
              <w:rPr>
                <w:b/>
              </w:rPr>
              <w:t>:</w:t>
            </w:r>
          </w:p>
          <w:p w14:paraId="288AFCF3" w14:textId="0CAAEAAB" w:rsidR="0022624A" w:rsidRPr="0022624A" w:rsidRDefault="00AE41A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Informe a forma do pagamento</w:t>
            </w:r>
          </w:p>
        </w:tc>
        <w:tc>
          <w:tcPr>
            <w:tcW w:w="8080" w:type="dxa"/>
          </w:tcPr>
          <w:p w14:paraId="3661537F" w14:textId="77777777" w:rsidR="00F42EC3" w:rsidRDefault="00AE41AF" w:rsidP="0002702E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Boleto   (  ) PIX   (  ) Cartão de rédito</w:t>
            </w:r>
          </w:p>
          <w:p w14:paraId="794ABE9B" w14:textId="02667F61" w:rsidR="005C50A7" w:rsidRPr="004B4805" w:rsidRDefault="005C50A7" w:rsidP="000270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 pagamento via PIX envie para a chave CNPJ: 35.876.229/0001-79</w:t>
            </w:r>
          </w:p>
        </w:tc>
      </w:tr>
      <w:tr w:rsidR="005C50A7" w14:paraId="48829A68" w14:textId="77777777" w:rsidTr="00E21617">
        <w:tc>
          <w:tcPr>
            <w:tcW w:w="2410" w:type="dxa"/>
          </w:tcPr>
          <w:p w14:paraId="597122D7" w14:textId="5B23C10A" w:rsidR="005C50A7" w:rsidRDefault="005C50A7">
            <w:pPr>
              <w:rPr>
                <w:b/>
              </w:rPr>
            </w:pPr>
            <w:r>
              <w:rPr>
                <w:b/>
              </w:rPr>
              <w:t>Data do pagamento:</w:t>
            </w:r>
          </w:p>
        </w:tc>
        <w:tc>
          <w:tcPr>
            <w:tcW w:w="8080" w:type="dxa"/>
          </w:tcPr>
          <w:p w14:paraId="64526892" w14:textId="016406D7" w:rsidR="005C50A7" w:rsidRDefault="005C50A7" w:rsidP="000270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___/____/2022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   ) Imediato</w:t>
            </w:r>
          </w:p>
        </w:tc>
      </w:tr>
      <w:tr w:rsidR="00C20F48" w14:paraId="7568BB66" w14:textId="77777777" w:rsidTr="00E21617">
        <w:tc>
          <w:tcPr>
            <w:tcW w:w="2410" w:type="dxa"/>
          </w:tcPr>
          <w:p w14:paraId="4B5D34AB" w14:textId="127CA59C" w:rsidR="00C20F48" w:rsidRDefault="00C20F48" w:rsidP="00C20F48">
            <w:pPr>
              <w:rPr>
                <w:b/>
              </w:rPr>
            </w:pPr>
            <w:r>
              <w:rPr>
                <w:b/>
              </w:rPr>
              <w:t xml:space="preserve">Sugestão para a capa do livro </w:t>
            </w:r>
          </w:p>
        </w:tc>
        <w:tc>
          <w:tcPr>
            <w:tcW w:w="8080" w:type="dxa"/>
          </w:tcPr>
          <w:p w14:paraId="3BA5760B" w14:textId="77777777" w:rsidR="00C20F48" w:rsidRDefault="00C20F48" w:rsidP="00C20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Utilize o site abaixo para escolher as sugestões de fotos/imagens para a capa do livro (até 3 opções).</w:t>
            </w:r>
          </w:p>
          <w:p w14:paraId="55AE6746" w14:textId="77777777" w:rsidR="00C20F48" w:rsidRDefault="00000000" w:rsidP="00C20F48">
            <w:pPr>
              <w:rPr>
                <w:sz w:val="24"/>
                <w:szCs w:val="24"/>
              </w:rPr>
            </w:pPr>
            <w:hyperlink r:id="rId6" w:history="1">
              <w:r w:rsidR="00C20F48" w:rsidRPr="002A6A42">
                <w:rPr>
                  <w:rStyle w:val="Hyperlink"/>
                  <w:sz w:val="24"/>
                  <w:szCs w:val="24"/>
                </w:rPr>
                <w:t>https://stock.adobe.com/pt/photos</w:t>
              </w:r>
            </w:hyperlink>
          </w:p>
          <w:p w14:paraId="1EBCDC1F" w14:textId="77777777" w:rsidR="00C20F48" w:rsidRDefault="00C20F48" w:rsidP="00C20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E55561F" w14:textId="77777777" w:rsidR="00C20F48" w:rsidRDefault="00C20F48" w:rsidP="00C20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Nº do Ficheiro:               </w:t>
            </w:r>
          </w:p>
          <w:p w14:paraId="3AD5BA54" w14:textId="77777777" w:rsidR="00C20F48" w:rsidRDefault="00C20F48" w:rsidP="00C20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Nº do Ficheiro:               </w:t>
            </w:r>
          </w:p>
          <w:p w14:paraId="345A04E7" w14:textId="77777777" w:rsidR="00C20F48" w:rsidRDefault="00C20F48" w:rsidP="00C20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Nº do Ficheiro:               </w:t>
            </w:r>
          </w:p>
          <w:p w14:paraId="51BA5C03" w14:textId="7B171895" w:rsidR="00C20F48" w:rsidRPr="00624040" w:rsidRDefault="00C20F48" w:rsidP="00C20F48">
            <w:r w:rsidRPr="00F96836">
              <w:t>(o número do ficheiro aparece na parte inferior esquerda de cada imagem).</w:t>
            </w:r>
          </w:p>
        </w:tc>
      </w:tr>
      <w:tr w:rsidR="00C20F48" w14:paraId="0B5205BA" w14:textId="77777777" w:rsidTr="00E21617">
        <w:tc>
          <w:tcPr>
            <w:tcW w:w="2410" w:type="dxa"/>
          </w:tcPr>
          <w:p w14:paraId="07075A06" w14:textId="37CFD995" w:rsidR="00C20F48" w:rsidRDefault="00C20F48" w:rsidP="00C20F48">
            <w:pPr>
              <w:rPr>
                <w:b/>
              </w:rPr>
            </w:pPr>
            <w:r>
              <w:rPr>
                <w:b/>
              </w:rPr>
              <w:t>Assinatura:</w:t>
            </w:r>
          </w:p>
        </w:tc>
        <w:tc>
          <w:tcPr>
            <w:tcW w:w="8080" w:type="dxa"/>
          </w:tcPr>
          <w:p w14:paraId="4FF042A9" w14:textId="77777777" w:rsidR="00C20F48" w:rsidRDefault="00C20F48" w:rsidP="00C20F48">
            <w:pPr>
              <w:rPr>
                <w:sz w:val="24"/>
                <w:szCs w:val="24"/>
              </w:rPr>
            </w:pPr>
          </w:p>
          <w:p w14:paraId="40154703" w14:textId="401710E7" w:rsidR="00624040" w:rsidRDefault="00624040" w:rsidP="00C20F48">
            <w:pPr>
              <w:rPr>
                <w:sz w:val="24"/>
                <w:szCs w:val="24"/>
              </w:rPr>
            </w:pPr>
          </w:p>
        </w:tc>
      </w:tr>
      <w:tr w:rsidR="00C20F48" w14:paraId="18D82FB1" w14:textId="77777777" w:rsidTr="00E21617">
        <w:tc>
          <w:tcPr>
            <w:tcW w:w="2410" w:type="dxa"/>
          </w:tcPr>
          <w:p w14:paraId="42EE94E5" w14:textId="7AD1431F" w:rsidR="00C20F48" w:rsidRDefault="00C20F48" w:rsidP="00C20F48">
            <w:pPr>
              <w:rPr>
                <w:b/>
              </w:rPr>
            </w:pPr>
          </w:p>
        </w:tc>
        <w:tc>
          <w:tcPr>
            <w:tcW w:w="8080" w:type="dxa"/>
          </w:tcPr>
          <w:p w14:paraId="55D2F39A" w14:textId="04FFD09F" w:rsidR="00C20F48" w:rsidRDefault="00C20F48" w:rsidP="00C20F4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Declaro estar ciente das orientações abaixo e solicito a abertura do projeto d</w:t>
            </w:r>
            <w:r w:rsidR="00FF1878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livro organizado para o meu grupo de pesquisa.</w:t>
            </w:r>
          </w:p>
        </w:tc>
      </w:tr>
    </w:tbl>
    <w:p w14:paraId="7B88AD4E" w14:textId="6B4AD53E" w:rsidR="00E21617" w:rsidRDefault="00E21617"/>
    <w:p w14:paraId="4E90C56B" w14:textId="02F6AE40" w:rsidR="00F33469" w:rsidRDefault="00F33469" w:rsidP="00F33469">
      <w:pPr>
        <w:spacing w:before="100" w:beforeAutospacing="1" w:after="100" w:afterAutospacing="1"/>
      </w:pPr>
      <w:r>
        <w:rPr>
          <w:b/>
          <w:bCs/>
        </w:rPr>
        <w:t>ORIENTAÇÕES</w:t>
      </w:r>
    </w:p>
    <w:p w14:paraId="22F26F24" w14:textId="5B0977A0" w:rsidR="00F33469" w:rsidRDefault="00F33469" w:rsidP="00F33469">
      <w:pPr>
        <w:spacing w:before="100" w:beforeAutospacing="1" w:after="100" w:afterAutospacing="1"/>
      </w:pPr>
      <w:r>
        <w:t xml:space="preserve">- Para </w:t>
      </w:r>
      <w:r w:rsidR="0036678E">
        <w:t xml:space="preserve">o formato de livro Grupo de Pesquisa a plataforma aceitará </w:t>
      </w:r>
      <w:r>
        <w:t xml:space="preserve">trabalhos dos autores/pesquisadores cadastrados em sua lista de convidados (nome e e-mail), você poderá </w:t>
      </w:r>
      <w:r w:rsidR="0036678E">
        <w:t>gerenciar</w:t>
      </w:r>
      <w:r>
        <w:t xml:space="preserve"> os convidados </w:t>
      </w:r>
      <w:r w:rsidR="0036678E">
        <w:t>painel de administração do livro ou se preferir poderá ficar responsável por submeter todos os trabalhos sem precisar convidar os autores.</w:t>
      </w:r>
    </w:p>
    <w:p w14:paraId="35E9E5E7" w14:textId="23D49F82" w:rsidR="00C20F48" w:rsidRDefault="00C20F48" w:rsidP="00F33469">
      <w:pPr>
        <w:spacing w:before="100" w:beforeAutospacing="1" w:after="100" w:afterAutospacing="1"/>
      </w:pPr>
      <w:r>
        <w:t>- Entende-se que um capítulo é formado por um artigo</w:t>
      </w:r>
      <w:r w:rsidR="0036678E">
        <w:t xml:space="preserve"> </w:t>
      </w:r>
    </w:p>
    <w:p w14:paraId="499E86AD" w14:textId="77777777" w:rsidR="00F33469" w:rsidRDefault="00F33469" w:rsidP="00624040">
      <w:pPr>
        <w:spacing w:before="100" w:beforeAutospacing="1" w:after="100" w:afterAutospacing="1"/>
      </w:pPr>
      <w:r>
        <w:t>- Você poderá controlar a quantidade de capítulos encerrando a submissão quando quiser, porém:</w:t>
      </w:r>
    </w:p>
    <w:p w14:paraId="33C0572E" w14:textId="229F95E7" w:rsidR="00F33469" w:rsidRPr="00CA32D1" w:rsidRDefault="00F33469" w:rsidP="00624040">
      <w:pPr>
        <w:spacing w:before="100" w:beforeAutospacing="1" w:after="100" w:afterAutospacing="1"/>
        <w:ind w:left="708"/>
      </w:pPr>
      <w:r>
        <w:t xml:space="preserve">- </w:t>
      </w:r>
      <w:r w:rsidR="00636D70">
        <w:t>Qu</w:t>
      </w:r>
      <w:r w:rsidR="006010C6">
        <w:t xml:space="preserve">antidade </w:t>
      </w:r>
      <w:r w:rsidR="00636D70">
        <w:t>mínima de</w:t>
      </w:r>
      <w:r w:rsidR="00CA2F76">
        <w:t xml:space="preserve"> </w:t>
      </w:r>
      <w:r w:rsidRPr="00F33469">
        <w:rPr>
          <w:b/>
          <w:bCs/>
        </w:rPr>
        <w:t>10 capítulos</w:t>
      </w:r>
      <w:r w:rsidR="00CA32D1">
        <w:rPr>
          <w:b/>
          <w:bCs/>
        </w:rPr>
        <w:t xml:space="preserve"> </w:t>
      </w:r>
      <w:r w:rsidR="00CA32D1" w:rsidRPr="00CA32D1">
        <w:t>ou pagamento do projeto</w:t>
      </w:r>
      <w:r w:rsidR="00CA32D1">
        <w:t xml:space="preserve"> integral</w:t>
      </w:r>
      <w:r w:rsidR="00CA32D1" w:rsidRPr="00CA32D1">
        <w:t xml:space="preserve"> de </w:t>
      </w:r>
      <w:r w:rsidR="00CA32D1" w:rsidRPr="00636D70">
        <w:rPr>
          <w:b/>
          <w:bCs/>
        </w:rPr>
        <w:t>R$ 2.</w:t>
      </w:r>
      <w:r w:rsidR="008D27FC">
        <w:rPr>
          <w:b/>
          <w:bCs/>
        </w:rPr>
        <w:t>490</w:t>
      </w:r>
      <w:r w:rsidR="00CA32D1" w:rsidRPr="00636D70">
        <w:rPr>
          <w:b/>
          <w:bCs/>
        </w:rPr>
        <w:t xml:space="preserve">,00 </w:t>
      </w:r>
      <w:r w:rsidR="00CA32D1">
        <w:t>considerando 200 páginas.</w:t>
      </w:r>
    </w:p>
    <w:p w14:paraId="61A18971" w14:textId="64F31DFB" w:rsidR="00F33469" w:rsidRDefault="00F33469" w:rsidP="00624040">
      <w:pPr>
        <w:spacing w:before="100" w:beforeAutospacing="1" w:after="100" w:afterAutospacing="1"/>
        <w:ind w:left="708"/>
      </w:pPr>
      <w:r>
        <w:lastRenderedPageBreak/>
        <w:t>- Quando o livro não alcançar a quantidade mínima</w:t>
      </w:r>
      <w:r w:rsidR="00C20F48">
        <w:t xml:space="preserve"> de capítulos</w:t>
      </w:r>
      <w:r w:rsidR="00CA2F76">
        <w:t xml:space="preserve"> </w:t>
      </w:r>
      <w:r>
        <w:t>o organizador</w:t>
      </w:r>
      <w:r w:rsidR="0036678E">
        <w:t xml:space="preserve"> responsável </w:t>
      </w:r>
      <w:r>
        <w:t>assum</w:t>
      </w:r>
      <w:r w:rsidR="0036678E">
        <w:t>irá</w:t>
      </w:r>
      <w:r>
        <w:t xml:space="preserve"> os custos </w:t>
      </w:r>
      <w:r w:rsidR="00C20F48">
        <w:t xml:space="preserve">da diferença dos </w:t>
      </w:r>
      <w:r>
        <w:t>capítulos faltantes</w:t>
      </w:r>
      <w:r w:rsidR="00CA2F76">
        <w:t xml:space="preserve"> (10 – quantidade submetido = X faltante), o livro só poderá ser publicado caso a paginação total dos capítulos submetidos alcance pelo menos 50 páginas.</w:t>
      </w:r>
    </w:p>
    <w:p w14:paraId="65206B99" w14:textId="28C5B8ED" w:rsidR="00F33469" w:rsidRDefault="00F33469" w:rsidP="00624040">
      <w:pPr>
        <w:spacing w:before="100" w:beforeAutospacing="1" w:after="100" w:afterAutospacing="1"/>
        <w:ind w:left="708"/>
      </w:pPr>
      <w:r>
        <w:t xml:space="preserve">- </w:t>
      </w:r>
      <w:r w:rsidR="00CA2F76">
        <w:t>Para a inclusão do Conselho Editorial no livro é obrigatório que pelo menos um dos organizadores possua a titulação mínima de mestrado.</w:t>
      </w:r>
    </w:p>
    <w:p w14:paraId="338AD707" w14:textId="31894BEA" w:rsidR="00C20F48" w:rsidRDefault="00C20F48" w:rsidP="00624040">
      <w:pPr>
        <w:spacing w:before="100" w:beforeAutospacing="1" w:after="100" w:afterAutospacing="1"/>
        <w:ind w:left="708"/>
      </w:pPr>
      <w:r>
        <w:t xml:space="preserve">- Os artigos </w:t>
      </w:r>
      <w:r w:rsidR="005D19C4">
        <w:t>deve</w:t>
      </w:r>
      <w:r>
        <w:t xml:space="preserve"> ser submetidos já revisados</w:t>
      </w:r>
      <w:r w:rsidR="005D19C4">
        <w:t xml:space="preserve"> e na versão final para publicação.</w:t>
      </w:r>
    </w:p>
    <w:p w14:paraId="36724309" w14:textId="057E4329" w:rsidR="00711F93" w:rsidRDefault="00F33469" w:rsidP="0036678E">
      <w:pPr>
        <w:spacing w:before="100" w:beforeAutospacing="1" w:after="100" w:afterAutospacing="1"/>
        <w:ind w:left="708"/>
      </w:pPr>
      <w:r>
        <w:t xml:space="preserve">- Após o início do projeto não </w:t>
      </w:r>
      <w:r w:rsidR="00D9307F">
        <w:t xml:space="preserve">é </w:t>
      </w:r>
      <w:r>
        <w:t xml:space="preserve">permitido alterar </w:t>
      </w:r>
      <w:r w:rsidR="0036678E">
        <w:t xml:space="preserve">o formato </w:t>
      </w:r>
      <w:r>
        <w:t>d</w:t>
      </w:r>
      <w:r w:rsidR="00CA2F76">
        <w:t>e publicação.</w:t>
      </w:r>
    </w:p>
    <w:p w14:paraId="6C10BC29" w14:textId="05EDFA37" w:rsidR="00711F93" w:rsidRDefault="00711F93" w:rsidP="00624040">
      <w:pPr>
        <w:spacing w:before="100" w:beforeAutospacing="1" w:after="100" w:afterAutospacing="1"/>
        <w:ind w:left="708"/>
      </w:pPr>
      <w:r>
        <w:t xml:space="preserve">- </w:t>
      </w:r>
      <w:r w:rsidR="0036678E">
        <w:t>Nosso prazo</w:t>
      </w:r>
      <w:r>
        <w:t xml:space="preserve"> de publicação </w:t>
      </w:r>
      <w:r w:rsidR="0036678E">
        <w:t xml:space="preserve">é de </w:t>
      </w:r>
      <w:r w:rsidR="005C50A7">
        <w:t xml:space="preserve">até </w:t>
      </w:r>
      <w:r w:rsidR="00624040">
        <w:t>3</w:t>
      </w:r>
      <w:r>
        <w:t xml:space="preserve">0 dias a partir </w:t>
      </w:r>
      <w:r w:rsidR="0036678E">
        <w:t>da submissão de todos os o</w:t>
      </w:r>
      <w:r w:rsidR="00854E18">
        <w:t>riginais</w:t>
      </w:r>
      <w:r w:rsidR="00624040">
        <w:t>.</w:t>
      </w:r>
    </w:p>
    <w:p w14:paraId="15A4C4CF" w14:textId="7D40B191" w:rsidR="0036678E" w:rsidRDefault="0036678E" w:rsidP="00624040">
      <w:pPr>
        <w:spacing w:before="100" w:beforeAutospacing="1" w:after="100" w:afterAutospacing="1"/>
        <w:ind w:left="708"/>
      </w:pPr>
      <w:r>
        <w:t xml:space="preserve">- </w:t>
      </w:r>
      <w:r w:rsidR="00CA2F76">
        <w:t>Disponibilizamos</w:t>
      </w:r>
      <w:r>
        <w:t xml:space="preserve"> a leitura de prova para revisão final</w:t>
      </w:r>
      <w:r w:rsidR="00CA2F76">
        <w:t xml:space="preserve"> antes da publicação.</w:t>
      </w:r>
    </w:p>
    <w:p w14:paraId="4789D85D" w14:textId="153BD216" w:rsidR="00CA2F76" w:rsidRDefault="00F33469" w:rsidP="00CA2F76">
      <w:pPr>
        <w:spacing w:before="100" w:beforeAutospacing="1" w:after="100" w:afterAutospacing="1"/>
        <w:ind w:left="708"/>
        <w:rPr>
          <w:b/>
          <w:bCs/>
        </w:rPr>
      </w:pPr>
      <w:r>
        <w:t xml:space="preserve">- Valor por capítulo: </w:t>
      </w:r>
      <w:r w:rsidRPr="00F33469">
        <w:rPr>
          <w:b/>
          <w:bCs/>
        </w:rPr>
        <w:t xml:space="preserve">R$ </w:t>
      </w:r>
      <w:r w:rsidR="005C50A7">
        <w:rPr>
          <w:b/>
          <w:bCs/>
        </w:rPr>
        <w:t>2</w:t>
      </w:r>
      <w:r w:rsidR="00600DEA">
        <w:rPr>
          <w:b/>
          <w:bCs/>
        </w:rPr>
        <w:t>49</w:t>
      </w:r>
      <w:r w:rsidRPr="00F33469">
        <w:rPr>
          <w:b/>
          <w:bCs/>
        </w:rPr>
        <w:t>,00.</w:t>
      </w:r>
    </w:p>
    <w:p w14:paraId="5B012620" w14:textId="77777777" w:rsidR="00ED239F" w:rsidRDefault="00ED239F" w:rsidP="00ED239F">
      <w:pPr>
        <w:spacing w:before="100" w:beforeAutospacing="1" w:after="100" w:afterAutospacing="1"/>
        <w:ind w:left="708"/>
      </w:pPr>
      <w:r>
        <w:t xml:space="preserve">- Após o início do projeto não haverá reembolso para os casos de desistências, este tipo de contratação gera alocação de cronograma editorial. </w:t>
      </w:r>
    </w:p>
    <w:p w14:paraId="46558CA3" w14:textId="77777777" w:rsidR="00ED239F" w:rsidRPr="00CA2F76" w:rsidRDefault="00ED239F" w:rsidP="00CA2F76">
      <w:pPr>
        <w:spacing w:before="100" w:beforeAutospacing="1" w:after="100" w:afterAutospacing="1"/>
        <w:ind w:left="708"/>
      </w:pPr>
    </w:p>
    <w:p w14:paraId="07AA2ECE" w14:textId="77777777" w:rsidR="00CA2F76" w:rsidRDefault="00CA2F76">
      <w:pPr>
        <w:rPr>
          <w:b/>
          <w:bCs/>
        </w:rPr>
      </w:pPr>
    </w:p>
    <w:p w14:paraId="1D0CA526" w14:textId="0E3E50B0" w:rsidR="00F33469" w:rsidRPr="00F33469" w:rsidRDefault="00F33469">
      <w:pPr>
        <w:rPr>
          <w:b/>
          <w:bCs/>
        </w:rPr>
      </w:pPr>
      <w:r w:rsidRPr="00F33469">
        <w:rPr>
          <w:b/>
          <w:bCs/>
        </w:rPr>
        <w:t>SERVIÇOS INCLUSOS</w:t>
      </w:r>
    </w:p>
    <w:p w14:paraId="02DA0CFD" w14:textId="2A2CC9F8" w:rsidR="00624040" w:rsidRDefault="00F33469">
      <w:r>
        <w:t>- Arte da capa</w:t>
      </w:r>
      <w:r w:rsidR="00AE41AF">
        <w:br/>
      </w:r>
      <w:r>
        <w:t xml:space="preserve">- Diagramação </w:t>
      </w:r>
      <w:r w:rsidR="00AE41AF">
        <w:t>dos Capítulos</w:t>
      </w:r>
      <w:r w:rsidR="00AE41AF">
        <w:br/>
        <w:t>- Página de Apresentação do Livro</w:t>
      </w:r>
      <w:r w:rsidR="00AE41AF">
        <w:br/>
        <w:t>- Página Sobre os Organizadores (Nome, Míni currículo e Lattes)</w:t>
      </w:r>
      <w:r w:rsidR="00AE41AF">
        <w:br/>
        <w:t>-</w:t>
      </w:r>
      <w:r>
        <w:t xml:space="preserve"> ISBN</w:t>
      </w:r>
      <w:r w:rsidR="00AE41AF">
        <w:br/>
      </w:r>
      <w:r>
        <w:t xml:space="preserve">- Ficha Catalográfica </w:t>
      </w:r>
      <w:r w:rsidR="00AE41AF">
        <w:br/>
      </w:r>
      <w:r>
        <w:t>- 1 DOI para o livro</w:t>
      </w:r>
      <w:r w:rsidR="00AE41AF">
        <w:br/>
      </w:r>
      <w:r>
        <w:t>- 1 DOI para cada capítulo</w:t>
      </w:r>
      <w:r w:rsidR="00AE41AF">
        <w:br/>
      </w:r>
      <w:r>
        <w:t>- Indexação Google Acadêmico, Academia</w:t>
      </w:r>
      <w:r w:rsidR="00391F04">
        <w:t>.edu</w:t>
      </w:r>
      <w:r>
        <w:t xml:space="preserve"> </w:t>
      </w:r>
      <w:r w:rsidR="005C50A7">
        <w:t>e outros</w:t>
      </w:r>
      <w:r w:rsidR="00AE41AF">
        <w:br/>
      </w:r>
      <w:r>
        <w:t xml:space="preserve">- Hospedagem </w:t>
      </w:r>
      <w:r w:rsidR="00E840BA">
        <w:t>na plataforma da editora</w:t>
      </w:r>
    </w:p>
    <w:p w14:paraId="7F9B4466" w14:textId="59869FAE" w:rsidR="006010C6" w:rsidRPr="006010C6" w:rsidRDefault="006010C6">
      <w:pPr>
        <w:rPr>
          <w:b/>
          <w:bCs/>
        </w:rPr>
      </w:pPr>
      <w:r w:rsidRPr="006010C6">
        <w:rPr>
          <w:b/>
          <w:bCs/>
        </w:rPr>
        <w:t xml:space="preserve">NORMAS </w:t>
      </w:r>
    </w:p>
    <w:p w14:paraId="2A69710F" w14:textId="2E9DE358" w:rsidR="006010C6" w:rsidRDefault="006010C6" w:rsidP="006010C6">
      <w:pPr>
        <w:rPr>
          <w:rFonts w:ascii="Roboto" w:eastAsia="Times New Roman" w:hAnsi="Roboto" w:cs="Times New Roman"/>
          <w:sz w:val="21"/>
          <w:szCs w:val="21"/>
          <w:shd w:val="clear" w:color="auto" w:fill="FFFFFF"/>
          <w:lang w:eastAsia="pt-BR"/>
        </w:rPr>
      </w:pPr>
      <w:r w:rsidRPr="006010C6">
        <w:rPr>
          <w:rFonts w:ascii="Roboto" w:eastAsia="Times New Roman" w:hAnsi="Roboto" w:cs="Times New Roman"/>
          <w:sz w:val="21"/>
          <w:szCs w:val="21"/>
          <w:shd w:val="clear" w:color="auto" w:fill="FFFFFF"/>
          <w:lang w:eastAsia="pt-BR"/>
        </w:rPr>
        <w:t>Aceitamos diferentes tipos de artigos para a publicação no formato de </w:t>
      </w:r>
      <w:r w:rsidRPr="006010C6">
        <w:rPr>
          <w:rFonts w:ascii="Roboto" w:eastAsia="Times New Roman" w:hAnsi="Roboto" w:cs="Times New Roman"/>
          <w:b/>
          <w:bCs/>
          <w:sz w:val="21"/>
          <w:szCs w:val="21"/>
          <w:shd w:val="clear" w:color="auto" w:fill="FFFFFF"/>
          <w:lang w:eastAsia="pt-BR"/>
        </w:rPr>
        <w:t>capítulo de livro</w:t>
      </w:r>
      <w:r>
        <w:rPr>
          <w:rFonts w:ascii="Roboto" w:eastAsia="Times New Roman" w:hAnsi="Roboto" w:cs="Times New Roman"/>
          <w:sz w:val="21"/>
          <w:szCs w:val="21"/>
          <w:shd w:val="clear" w:color="auto" w:fill="FFFFFF"/>
          <w:lang w:eastAsia="pt-BR"/>
        </w:rPr>
        <w:t xml:space="preserve">, acesse a página de normas no endereço: </w:t>
      </w:r>
      <w:hyperlink r:id="rId7" w:history="1">
        <w:r w:rsidR="00624040" w:rsidRPr="00D30547">
          <w:rPr>
            <w:rStyle w:val="Hyperlink"/>
            <w:rFonts w:ascii="Roboto" w:eastAsia="Times New Roman" w:hAnsi="Roboto" w:cs="Times New Roman"/>
            <w:sz w:val="21"/>
            <w:szCs w:val="21"/>
            <w:shd w:val="clear" w:color="auto" w:fill="FFFFFF"/>
            <w:lang w:eastAsia="pt-BR"/>
          </w:rPr>
          <w:t>https://www.editoracientifica.org/autores/normas</w:t>
        </w:r>
      </w:hyperlink>
      <w:r w:rsidR="00624040">
        <w:rPr>
          <w:rFonts w:ascii="Roboto" w:eastAsia="Times New Roman" w:hAnsi="Roboto" w:cs="Times New Roman"/>
          <w:sz w:val="21"/>
          <w:szCs w:val="21"/>
          <w:shd w:val="clear" w:color="auto" w:fill="FFFFFF"/>
          <w:lang w:eastAsia="pt-BR"/>
        </w:rPr>
        <w:t xml:space="preserve"> </w:t>
      </w:r>
    </w:p>
    <w:p w14:paraId="44F4D5E7" w14:textId="2398EE56" w:rsidR="006010C6" w:rsidRDefault="006010C6" w:rsidP="006010C6">
      <w:pPr>
        <w:rPr>
          <w:rFonts w:ascii="Roboto" w:eastAsia="Times New Roman" w:hAnsi="Roboto" w:cs="Times New Roman"/>
          <w:sz w:val="21"/>
          <w:szCs w:val="21"/>
          <w:shd w:val="clear" w:color="auto" w:fill="FFFFFF"/>
          <w:lang w:eastAsia="pt-BR"/>
        </w:rPr>
      </w:pPr>
      <w:r>
        <w:rPr>
          <w:rFonts w:ascii="Roboto" w:eastAsia="Times New Roman" w:hAnsi="Roboto" w:cs="Times New Roman"/>
          <w:sz w:val="21"/>
          <w:szCs w:val="21"/>
          <w:shd w:val="clear" w:color="auto" w:fill="FFFFFF"/>
          <w:lang w:eastAsia="pt-BR"/>
        </w:rPr>
        <w:t>- Artigo Original</w:t>
      </w:r>
    </w:p>
    <w:p w14:paraId="3CFC14E3" w14:textId="3CB8722E" w:rsidR="006010C6" w:rsidRDefault="006010C6" w:rsidP="006010C6">
      <w:pPr>
        <w:rPr>
          <w:rFonts w:ascii="Roboto" w:eastAsia="Times New Roman" w:hAnsi="Roboto" w:cs="Times New Roman"/>
          <w:sz w:val="21"/>
          <w:szCs w:val="21"/>
          <w:shd w:val="clear" w:color="auto" w:fill="FFFFFF"/>
          <w:lang w:eastAsia="pt-BR"/>
        </w:rPr>
      </w:pPr>
      <w:r>
        <w:rPr>
          <w:rFonts w:ascii="Roboto" w:eastAsia="Times New Roman" w:hAnsi="Roboto" w:cs="Times New Roman"/>
          <w:sz w:val="21"/>
          <w:szCs w:val="21"/>
          <w:shd w:val="clear" w:color="auto" w:fill="FFFFFF"/>
          <w:lang w:eastAsia="pt-BR"/>
        </w:rPr>
        <w:t>- Revisão Narrativa</w:t>
      </w:r>
    </w:p>
    <w:p w14:paraId="0B013118" w14:textId="0F4780CF" w:rsidR="006010C6" w:rsidRDefault="006010C6" w:rsidP="006010C6">
      <w:pPr>
        <w:rPr>
          <w:rFonts w:ascii="Roboto" w:eastAsia="Times New Roman" w:hAnsi="Roboto" w:cs="Times New Roman"/>
          <w:sz w:val="21"/>
          <w:szCs w:val="21"/>
          <w:shd w:val="clear" w:color="auto" w:fill="FFFFFF"/>
          <w:lang w:eastAsia="pt-BR"/>
        </w:rPr>
      </w:pPr>
      <w:r>
        <w:rPr>
          <w:rFonts w:ascii="Roboto" w:eastAsia="Times New Roman" w:hAnsi="Roboto" w:cs="Times New Roman"/>
          <w:sz w:val="21"/>
          <w:szCs w:val="21"/>
          <w:shd w:val="clear" w:color="auto" w:fill="FFFFFF"/>
          <w:lang w:eastAsia="pt-BR"/>
        </w:rPr>
        <w:t>- Revisão Integrativa</w:t>
      </w:r>
    </w:p>
    <w:p w14:paraId="45254C9B" w14:textId="67FB9042" w:rsidR="006010C6" w:rsidRDefault="006010C6" w:rsidP="006010C6">
      <w:pPr>
        <w:rPr>
          <w:rFonts w:ascii="Roboto" w:eastAsia="Times New Roman" w:hAnsi="Roboto" w:cs="Times New Roman"/>
          <w:sz w:val="21"/>
          <w:szCs w:val="21"/>
          <w:shd w:val="clear" w:color="auto" w:fill="FFFFFF"/>
          <w:lang w:eastAsia="pt-BR"/>
        </w:rPr>
      </w:pPr>
      <w:r>
        <w:rPr>
          <w:rFonts w:ascii="Roboto" w:eastAsia="Times New Roman" w:hAnsi="Roboto" w:cs="Times New Roman"/>
          <w:sz w:val="21"/>
          <w:szCs w:val="21"/>
          <w:shd w:val="clear" w:color="auto" w:fill="FFFFFF"/>
          <w:lang w:eastAsia="pt-BR"/>
        </w:rPr>
        <w:lastRenderedPageBreak/>
        <w:t>- Revisão Sistemática</w:t>
      </w:r>
    </w:p>
    <w:p w14:paraId="38DA305C" w14:textId="7A28CDA4" w:rsidR="006010C6" w:rsidRDefault="006010C6" w:rsidP="006010C6">
      <w:pPr>
        <w:rPr>
          <w:rFonts w:ascii="Roboto" w:eastAsia="Times New Roman" w:hAnsi="Roboto" w:cs="Times New Roman"/>
          <w:sz w:val="21"/>
          <w:szCs w:val="21"/>
          <w:shd w:val="clear" w:color="auto" w:fill="FFFFFF"/>
          <w:lang w:eastAsia="pt-BR"/>
        </w:rPr>
      </w:pPr>
      <w:r>
        <w:rPr>
          <w:rFonts w:ascii="Roboto" w:eastAsia="Times New Roman" w:hAnsi="Roboto" w:cs="Times New Roman"/>
          <w:sz w:val="21"/>
          <w:szCs w:val="21"/>
          <w:shd w:val="clear" w:color="auto" w:fill="FFFFFF"/>
          <w:lang w:eastAsia="pt-BR"/>
        </w:rPr>
        <w:t>- Estudo de Caso</w:t>
      </w:r>
    </w:p>
    <w:p w14:paraId="0B03B6F8" w14:textId="31812875" w:rsidR="00AE41AF" w:rsidRDefault="006010C6">
      <w:pPr>
        <w:rPr>
          <w:rFonts w:ascii="Roboto" w:eastAsia="Times New Roman" w:hAnsi="Roboto" w:cs="Times New Roman"/>
          <w:sz w:val="21"/>
          <w:szCs w:val="21"/>
          <w:shd w:val="clear" w:color="auto" w:fill="FFFFFF"/>
          <w:lang w:eastAsia="pt-BR"/>
        </w:rPr>
      </w:pPr>
      <w:r>
        <w:rPr>
          <w:rFonts w:ascii="Roboto" w:eastAsia="Times New Roman" w:hAnsi="Roboto" w:cs="Times New Roman"/>
          <w:sz w:val="21"/>
          <w:szCs w:val="21"/>
          <w:shd w:val="clear" w:color="auto" w:fill="FFFFFF"/>
          <w:lang w:eastAsia="pt-BR"/>
        </w:rPr>
        <w:t>- Relato de Experiência</w:t>
      </w:r>
      <w:r w:rsidR="00AE41AF">
        <w:rPr>
          <w:rFonts w:ascii="Roboto" w:eastAsia="Times New Roman" w:hAnsi="Roboto" w:cs="Times New Roman"/>
          <w:sz w:val="21"/>
          <w:szCs w:val="21"/>
          <w:shd w:val="clear" w:color="auto" w:fill="FFFFFF"/>
          <w:lang w:eastAsia="pt-BR"/>
        </w:rPr>
        <w:br/>
      </w:r>
    </w:p>
    <w:p w14:paraId="42F9E95E" w14:textId="087AA553" w:rsidR="005C50A7" w:rsidRDefault="005C50A7">
      <w:pPr>
        <w:rPr>
          <w:rFonts w:ascii="Roboto" w:eastAsia="Times New Roman" w:hAnsi="Roboto" w:cs="Times New Roman"/>
          <w:sz w:val="21"/>
          <w:szCs w:val="21"/>
          <w:shd w:val="clear" w:color="auto" w:fill="FFFFFF"/>
          <w:lang w:eastAsia="pt-BR"/>
        </w:rPr>
      </w:pPr>
    </w:p>
    <w:p w14:paraId="64252363" w14:textId="77777777" w:rsidR="005C50A7" w:rsidRDefault="005C50A7">
      <w:pPr>
        <w:rPr>
          <w:rFonts w:ascii="Roboto" w:eastAsia="Times New Roman" w:hAnsi="Roboto" w:cs="Times New Roman"/>
          <w:sz w:val="21"/>
          <w:szCs w:val="21"/>
          <w:shd w:val="clear" w:color="auto" w:fill="FFFFFF"/>
          <w:lang w:eastAsia="pt-BR"/>
        </w:rPr>
      </w:pPr>
    </w:p>
    <w:p w14:paraId="64206EBE" w14:textId="261F8689" w:rsidR="00AE41AF" w:rsidRPr="006010C6" w:rsidRDefault="00AE41AF" w:rsidP="00AE41AF">
      <w:pPr>
        <w:rPr>
          <w:b/>
          <w:bCs/>
        </w:rPr>
      </w:pPr>
      <w:r>
        <w:rPr>
          <w:b/>
          <w:bCs/>
        </w:rPr>
        <w:t>PAGAMENTO</w:t>
      </w:r>
    </w:p>
    <w:p w14:paraId="37250EAA" w14:textId="6E35EF76" w:rsidR="00AE41AF" w:rsidRPr="00AE41AF" w:rsidRDefault="00AE41AF" w:rsidP="00AE41AF">
      <w:pPr>
        <w:rPr>
          <w:rFonts w:ascii="Roboto" w:eastAsia="Times New Roman" w:hAnsi="Roboto" w:cs="Times New Roman"/>
          <w:sz w:val="21"/>
          <w:szCs w:val="21"/>
          <w:shd w:val="clear" w:color="auto" w:fill="FFFFFF"/>
          <w:lang w:eastAsia="pt-BR"/>
        </w:rPr>
      </w:pPr>
      <w:r>
        <w:rPr>
          <w:rFonts w:ascii="Roboto" w:eastAsia="Times New Roman" w:hAnsi="Roboto" w:cs="Times New Roman"/>
          <w:sz w:val="21"/>
          <w:szCs w:val="21"/>
          <w:shd w:val="clear" w:color="auto" w:fill="FFFFFF"/>
          <w:lang w:eastAsia="pt-BR"/>
        </w:rPr>
        <w:br/>
        <w:t>O organizador fica responsável pelo pagamento da totalidade dos capítulos.</w:t>
      </w:r>
    </w:p>
    <w:sectPr w:rsidR="00AE41AF" w:rsidRPr="00AE41AF" w:rsidSect="00624040">
      <w:headerReference w:type="default" r:id="rId8"/>
      <w:pgSz w:w="11906" w:h="16838"/>
      <w:pgMar w:top="1514" w:right="1701" w:bottom="108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CDADD" w14:textId="77777777" w:rsidR="007113E0" w:rsidRDefault="007113E0" w:rsidP="00E21617">
      <w:pPr>
        <w:spacing w:after="0" w:line="240" w:lineRule="auto"/>
      </w:pPr>
      <w:r>
        <w:separator/>
      </w:r>
    </w:p>
  </w:endnote>
  <w:endnote w:type="continuationSeparator" w:id="0">
    <w:p w14:paraId="4CCF1E85" w14:textId="77777777" w:rsidR="007113E0" w:rsidRDefault="007113E0" w:rsidP="00E21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A592B" w14:textId="77777777" w:rsidR="007113E0" w:rsidRDefault="007113E0" w:rsidP="00E21617">
      <w:pPr>
        <w:spacing w:after="0" w:line="240" w:lineRule="auto"/>
      </w:pPr>
      <w:r>
        <w:separator/>
      </w:r>
    </w:p>
  </w:footnote>
  <w:footnote w:type="continuationSeparator" w:id="0">
    <w:p w14:paraId="098C827C" w14:textId="77777777" w:rsidR="007113E0" w:rsidRDefault="007113E0" w:rsidP="00E21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57887" w14:textId="7613274F" w:rsidR="00E21617" w:rsidRDefault="006010C6" w:rsidP="00E21617">
    <w:pPr>
      <w:pStyle w:val="Cabealho"/>
      <w:ind w:firstLine="2835"/>
    </w:pPr>
    <w:r>
      <w:rPr>
        <w:noProof/>
      </w:rPr>
      <w:drawing>
        <wp:inline distT="0" distB="0" distL="0" distR="0" wp14:anchorId="57D7E86D" wp14:editId="18595187">
          <wp:extent cx="1190625" cy="695820"/>
          <wp:effectExtent l="0" t="0" r="0" b="3175"/>
          <wp:docPr id="1" name="Imagem 1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orm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370" cy="714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7FC"/>
    <w:rsid w:val="0002702E"/>
    <w:rsid w:val="00027E3F"/>
    <w:rsid w:val="000B1003"/>
    <w:rsid w:val="000E6242"/>
    <w:rsid w:val="000E73F1"/>
    <w:rsid w:val="00174A6F"/>
    <w:rsid w:val="0022624A"/>
    <w:rsid w:val="002429B3"/>
    <w:rsid w:val="002C46A9"/>
    <w:rsid w:val="0036678E"/>
    <w:rsid w:val="00391F04"/>
    <w:rsid w:val="003D33EF"/>
    <w:rsid w:val="00426E81"/>
    <w:rsid w:val="004B4805"/>
    <w:rsid w:val="0058507A"/>
    <w:rsid w:val="005C50A7"/>
    <w:rsid w:val="005D19C4"/>
    <w:rsid w:val="00600DEA"/>
    <w:rsid w:val="006010C6"/>
    <w:rsid w:val="00605012"/>
    <w:rsid w:val="006127F1"/>
    <w:rsid w:val="00620FB3"/>
    <w:rsid w:val="00624040"/>
    <w:rsid w:val="00636D70"/>
    <w:rsid w:val="006547FC"/>
    <w:rsid w:val="00660396"/>
    <w:rsid w:val="00672158"/>
    <w:rsid w:val="006C7B11"/>
    <w:rsid w:val="006E083F"/>
    <w:rsid w:val="007113E0"/>
    <w:rsid w:val="00711F93"/>
    <w:rsid w:val="007323C8"/>
    <w:rsid w:val="007B650E"/>
    <w:rsid w:val="00854E18"/>
    <w:rsid w:val="00897F47"/>
    <w:rsid w:val="008B2AF7"/>
    <w:rsid w:val="008D27FC"/>
    <w:rsid w:val="008D4652"/>
    <w:rsid w:val="008E376B"/>
    <w:rsid w:val="00947B28"/>
    <w:rsid w:val="0097173F"/>
    <w:rsid w:val="009842A6"/>
    <w:rsid w:val="009A19B1"/>
    <w:rsid w:val="00A0064B"/>
    <w:rsid w:val="00A217AF"/>
    <w:rsid w:val="00A543A9"/>
    <w:rsid w:val="00AE112D"/>
    <w:rsid w:val="00AE41AF"/>
    <w:rsid w:val="00C20F48"/>
    <w:rsid w:val="00C444DB"/>
    <w:rsid w:val="00C62F0D"/>
    <w:rsid w:val="00CA2F76"/>
    <w:rsid w:val="00CA32D1"/>
    <w:rsid w:val="00CF7438"/>
    <w:rsid w:val="00D552EB"/>
    <w:rsid w:val="00D9307F"/>
    <w:rsid w:val="00DF1F86"/>
    <w:rsid w:val="00E21617"/>
    <w:rsid w:val="00E7270E"/>
    <w:rsid w:val="00E73F50"/>
    <w:rsid w:val="00E840BA"/>
    <w:rsid w:val="00EC419B"/>
    <w:rsid w:val="00ED239F"/>
    <w:rsid w:val="00F168E2"/>
    <w:rsid w:val="00F33469"/>
    <w:rsid w:val="00F42EC3"/>
    <w:rsid w:val="00F66978"/>
    <w:rsid w:val="00FF0263"/>
    <w:rsid w:val="00FF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6C6F6"/>
  <w15:chartTrackingRefBased/>
  <w15:docId w15:val="{F3FC250C-2A26-48FC-B33F-98D8A520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3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1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617"/>
  </w:style>
  <w:style w:type="paragraph" w:styleId="Rodap">
    <w:name w:val="footer"/>
    <w:basedOn w:val="Normal"/>
    <w:link w:val="RodapChar"/>
    <w:uiPriority w:val="99"/>
    <w:unhideWhenUsed/>
    <w:rsid w:val="00E21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617"/>
  </w:style>
  <w:style w:type="table" w:styleId="Tabelacomgrade">
    <w:name w:val="Table Grid"/>
    <w:basedOn w:val="Tabelanormal"/>
    <w:uiPriority w:val="39"/>
    <w:rsid w:val="00E21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A19B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19B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168E2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85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85993">
          <w:marLeft w:val="581"/>
          <w:marRight w:val="5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58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editoracientifica.org/autores/norma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ock.adobe.com/pt/photo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522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Reinaldo</dc:creator>
  <cp:keywords/>
  <dc:description/>
  <cp:lastModifiedBy>Reinaldo Moreira</cp:lastModifiedBy>
  <cp:revision>27</cp:revision>
  <dcterms:created xsi:type="dcterms:W3CDTF">2020-11-10T11:40:00Z</dcterms:created>
  <dcterms:modified xsi:type="dcterms:W3CDTF">2023-01-25T14:37:00Z</dcterms:modified>
</cp:coreProperties>
</file>